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B" w:rsidRDefault="00947A6B" w:rsidP="00947A6B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-604520</wp:posOffset>
            </wp:positionV>
            <wp:extent cx="1181100" cy="1133475"/>
            <wp:effectExtent l="19050" t="0" r="0" b="0"/>
            <wp:wrapSquare wrapText="bothSides"/>
            <wp:docPr id="2" name="Afbeelding 2" descr="logo Thuis in Gods 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uis in Gods hu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Zondag 19 mei </w:t>
      </w:r>
      <w:r w:rsidRPr="004C241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 Korintiërs 5:11-21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947A6B" w:rsidRDefault="00947A6B" w:rsidP="00947A6B">
      <w:pPr>
        <w:jc w:val="center"/>
        <w:rPr>
          <w:sz w:val="24"/>
          <w:szCs w:val="24"/>
        </w:rPr>
      </w:pPr>
    </w:p>
    <w:p w:rsidR="00947A6B" w:rsidRDefault="00947A6B" w:rsidP="00947A6B">
      <w:pPr>
        <w:jc w:val="center"/>
        <w:rPr>
          <w:sz w:val="24"/>
          <w:szCs w:val="24"/>
        </w:rPr>
      </w:pPr>
      <w:r>
        <w:rPr>
          <w:sz w:val="24"/>
          <w:szCs w:val="24"/>
        </w:rPr>
        <w:t>Wees verzoend</w:t>
      </w:r>
    </w:p>
    <w:p w:rsidR="00947A6B" w:rsidRDefault="00947A6B" w:rsidP="00947A6B">
      <w:pPr>
        <w:rPr>
          <w:sz w:val="24"/>
          <w:szCs w:val="24"/>
        </w:rPr>
      </w:pPr>
    </w:p>
    <w:p w:rsidR="00947A6B" w:rsidRDefault="00947A6B" w:rsidP="005E1AB4">
      <w:pPr>
        <w:rPr>
          <w:sz w:val="24"/>
          <w:szCs w:val="24"/>
        </w:rPr>
      </w:pPr>
    </w:p>
    <w:p w:rsidR="00947A6B" w:rsidRDefault="00947A6B" w:rsidP="005E1AB4">
      <w:pPr>
        <w:rPr>
          <w:sz w:val="24"/>
          <w:szCs w:val="24"/>
        </w:rPr>
      </w:pPr>
      <w:r>
        <w:rPr>
          <w:sz w:val="24"/>
          <w:szCs w:val="24"/>
        </w:rPr>
        <w:t>Dit is een tweede preek in het kader van ‘Geef het door’. Ging het op 5 mei over het doorgeven van de apostolische traditie aan de volgende generatie in de kerk, nu gaat het over het doorgeven van het evangelie aan mensen buiten de kerk.</w:t>
      </w:r>
    </w:p>
    <w:p w:rsidR="00947A6B" w:rsidRDefault="00947A6B" w:rsidP="005E1AB4">
      <w:pPr>
        <w:rPr>
          <w:sz w:val="24"/>
          <w:szCs w:val="24"/>
        </w:rPr>
      </w:pPr>
    </w:p>
    <w:p w:rsidR="005E1AB4" w:rsidRDefault="005E1AB4" w:rsidP="005E1AB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47A6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947A6B">
        <w:rPr>
          <w:sz w:val="24"/>
          <w:szCs w:val="24"/>
        </w:rPr>
        <w:t>onze</w:t>
      </w:r>
      <w:r>
        <w:rPr>
          <w:sz w:val="24"/>
          <w:szCs w:val="24"/>
        </w:rPr>
        <w:t xml:space="preserve"> evangelisatiecommissie </w:t>
      </w:r>
      <w:r w:rsidR="00947A6B">
        <w:rPr>
          <w:sz w:val="24"/>
          <w:szCs w:val="24"/>
        </w:rPr>
        <w:t xml:space="preserve">zo goed als onbemand is </w:t>
      </w:r>
      <w:r>
        <w:rPr>
          <w:sz w:val="24"/>
          <w:szCs w:val="24"/>
        </w:rPr>
        <w:t xml:space="preserve">doet </w:t>
      </w:r>
      <w:r w:rsidR="00947A6B">
        <w:rPr>
          <w:sz w:val="24"/>
          <w:szCs w:val="24"/>
        </w:rPr>
        <w:t>het bangste vermoeden over onze activiteiten op dit gebied.</w:t>
      </w:r>
    </w:p>
    <w:p w:rsidR="005E1AB4" w:rsidRDefault="005E1AB4" w:rsidP="005E1AB4">
      <w:pPr>
        <w:rPr>
          <w:sz w:val="24"/>
          <w:szCs w:val="24"/>
        </w:rPr>
      </w:pPr>
    </w:p>
    <w:p w:rsidR="005E1AB4" w:rsidRPr="00F85D44" w:rsidRDefault="00947A6B" w:rsidP="00F85D4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E1AB4">
        <w:rPr>
          <w:sz w:val="24"/>
          <w:szCs w:val="24"/>
        </w:rPr>
        <w:t>en vra</w:t>
      </w:r>
      <w:r>
        <w:rPr>
          <w:sz w:val="24"/>
          <w:szCs w:val="24"/>
        </w:rPr>
        <w:t>a</w:t>
      </w:r>
      <w:r w:rsidR="005E1AB4">
        <w:rPr>
          <w:sz w:val="24"/>
          <w:szCs w:val="24"/>
        </w:rPr>
        <w:t xml:space="preserve">g </w:t>
      </w:r>
      <w:r>
        <w:rPr>
          <w:sz w:val="24"/>
          <w:szCs w:val="24"/>
        </w:rPr>
        <w:t>bij</w:t>
      </w:r>
      <w:r w:rsidR="005E1AB4">
        <w:rPr>
          <w:sz w:val="24"/>
          <w:szCs w:val="24"/>
        </w:rPr>
        <w:t xml:space="preserve"> e</w:t>
      </w:r>
      <w:r w:rsidR="00A51320">
        <w:rPr>
          <w:sz w:val="24"/>
          <w:szCs w:val="24"/>
        </w:rPr>
        <w:t>vangelisatie</w:t>
      </w:r>
      <w:r>
        <w:rPr>
          <w:sz w:val="24"/>
          <w:szCs w:val="24"/>
        </w:rPr>
        <w:t xml:space="preserve"> is</w:t>
      </w:r>
      <w:r w:rsidR="005E1AB4">
        <w:rPr>
          <w:sz w:val="24"/>
          <w:szCs w:val="24"/>
        </w:rPr>
        <w:t xml:space="preserve">: </w:t>
      </w:r>
      <w:r w:rsidR="00313232">
        <w:rPr>
          <w:sz w:val="24"/>
          <w:szCs w:val="24"/>
        </w:rPr>
        <w:t>m</w:t>
      </w:r>
      <w:r w:rsidR="005E1AB4">
        <w:rPr>
          <w:sz w:val="24"/>
          <w:szCs w:val="24"/>
        </w:rPr>
        <w:t xml:space="preserve">oet je beginnen bij </w:t>
      </w:r>
      <w:r w:rsidR="00313232">
        <w:rPr>
          <w:sz w:val="24"/>
          <w:szCs w:val="24"/>
        </w:rPr>
        <w:t>Gods liefde of bij zijn toorn (</w:t>
      </w:r>
      <w:r w:rsidR="005E1AB4">
        <w:rPr>
          <w:sz w:val="24"/>
          <w:szCs w:val="24"/>
        </w:rPr>
        <w:t>woede over de zonde</w:t>
      </w:r>
      <w:r>
        <w:rPr>
          <w:sz w:val="24"/>
          <w:szCs w:val="24"/>
        </w:rPr>
        <w:t>)</w:t>
      </w:r>
      <w:r w:rsidR="005E1AB4">
        <w:rPr>
          <w:sz w:val="24"/>
          <w:szCs w:val="24"/>
        </w:rPr>
        <w:t>?</w:t>
      </w:r>
      <w:r>
        <w:rPr>
          <w:sz w:val="24"/>
          <w:szCs w:val="24"/>
        </w:rPr>
        <w:t xml:space="preserve"> Een lastig dilemma. Maar zou je niet al</w:t>
      </w:r>
      <w:r w:rsidR="005E1AB4" w:rsidRPr="00F85D44">
        <w:rPr>
          <w:sz w:val="24"/>
          <w:szCs w:val="24"/>
        </w:rPr>
        <w:t xml:space="preserve"> gauw merken dat je noch met Gods liefde noch met God</w:t>
      </w:r>
      <w:r>
        <w:rPr>
          <w:sz w:val="24"/>
          <w:szCs w:val="24"/>
        </w:rPr>
        <w:t>s oordeel bij mensen binnenkomt?</w:t>
      </w:r>
      <w:r w:rsidR="005E1AB4" w:rsidRPr="00F85D44">
        <w:rPr>
          <w:sz w:val="24"/>
          <w:szCs w:val="24"/>
        </w:rPr>
        <w:t xml:space="preserve"> Ze geloven gewoon niet in God.</w:t>
      </w:r>
    </w:p>
    <w:p w:rsidR="005E1AB4" w:rsidRDefault="005E1AB4" w:rsidP="005E1AB4">
      <w:pPr>
        <w:rPr>
          <w:sz w:val="24"/>
          <w:szCs w:val="24"/>
        </w:rPr>
      </w:pPr>
    </w:p>
    <w:p w:rsidR="005E1AB4" w:rsidRDefault="00947A6B" w:rsidP="005E1AB4">
      <w:pPr>
        <w:rPr>
          <w:sz w:val="24"/>
          <w:szCs w:val="24"/>
        </w:rPr>
      </w:pPr>
      <w:r>
        <w:rPr>
          <w:sz w:val="24"/>
          <w:szCs w:val="24"/>
        </w:rPr>
        <w:t xml:space="preserve">In 2 Korintiërs 5:11-21 zegt </w:t>
      </w:r>
      <w:r w:rsidR="005E1AB4">
        <w:rPr>
          <w:sz w:val="24"/>
          <w:szCs w:val="24"/>
        </w:rPr>
        <w:t xml:space="preserve">Paulus: wat mij drijft om het evangelie te verkondigen is </w:t>
      </w:r>
      <w:r w:rsidR="005E1AB4" w:rsidRPr="00947A6B">
        <w:rPr>
          <w:i/>
          <w:sz w:val="24"/>
          <w:szCs w:val="24"/>
        </w:rPr>
        <w:t>de liefde van Christus die om beantwoording vra</w:t>
      </w:r>
      <w:r w:rsidRPr="00947A6B">
        <w:rPr>
          <w:i/>
          <w:sz w:val="24"/>
          <w:szCs w:val="24"/>
        </w:rPr>
        <w:t>agt vóór het oordeel komt</w:t>
      </w:r>
      <w:r>
        <w:rPr>
          <w:sz w:val="24"/>
          <w:szCs w:val="24"/>
        </w:rPr>
        <w:t>. Dus d</w:t>
      </w:r>
      <w:r w:rsidR="005E1AB4">
        <w:rPr>
          <w:sz w:val="24"/>
          <w:szCs w:val="24"/>
        </w:rPr>
        <w:t>e inhoud van het evangelie z</w:t>
      </w:r>
      <w:r>
        <w:rPr>
          <w:sz w:val="24"/>
          <w:szCs w:val="24"/>
        </w:rPr>
        <w:t xml:space="preserve">et Paulus aan tot verkondigen. In die korte formule zitten ze beide: </w:t>
      </w:r>
      <w:r w:rsidR="005E1AB4">
        <w:rPr>
          <w:sz w:val="24"/>
          <w:szCs w:val="24"/>
        </w:rPr>
        <w:t>de liefde van God en het oordeel van God</w:t>
      </w:r>
      <w:r>
        <w:rPr>
          <w:sz w:val="24"/>
          <w:szCs w:val="24"/>
        </w:rPr>
        <w:t>.</w:t>
      </w:r>
    </w:p>
    <w:p w:rsidR="00947A6B" w:rsidRDefault="00947A6B" w:rsidP="005E1AB4">
      <w:pPr>
        <w:rPr>
          <w:sz w:val="24"/>
          <w:szCs w:val="24"/>
        </w:rPr>
      </w:pPr>
    </w:p>
    <w:p w:rsidR="005E1AB4" w:rsidRDefault="005E1AB4" w:rsidP="005E1AB4">
      <w:pPr>
        <w:rPr>
          <w:sz w:val="24"/>
          <w:szCs w:val="24"/>
        </w:rPr>
      </w:pPr>
      <w:r>
        <w:rPr>
          <w:sz w:val="24"/>
          <w:szCs w:val="24"/>
        </w:rPr>
        <w:t xml:space="preserve">Een heel belangrijk woord </w:t>
      </w:r>
      <w:r w:rsidR="00FE27D6">
        <w:rPr>
          <w:sz w:val="24"/>
          <w:szCs w:val="24"/>
        </w:rPr>
        <w:t xml:space="preserve">hierbij </w:t>
      </w:r>
      <w:r>
        <w:rPr>
          <w:sz w:val="24"/>
          <w:szCs w:val="24"/>
        </w:rPr>
        <w:t>is: verzoening</w:t>
      </w:r>
      <w:r w:rsidR="005E50BB">
        <w:rPr>
          <w:sz w:val="24"/>
          <w:szCs w:val="24"/>
        </w:rPr>
        <w:t xml:space="preserve">; </w:t>
      </w:r>
      <w:r>
        <w:rPr>
          <w:sz w:val="24"/>
          <w:szCs w:val="24"/>
        </w:rPr>
        <w:t>een re</w:t>
      </w:r>
      <w:r w:rsidR="008118F9">
        <w:rPr>
          <w:sz w:val="24"/>
          <w:szCs w:val="24"/>
        </w:rPr>
        <w:t xml:space="preserve">latie waarin ruzie </w:t>
      </w:r>
      <w:r>
        <w:rPr>
          <w:sz w:val="24"/>
          <w:szCs w:val="24"/>
        </w:rPr>
        <w:t>of verwijdering</w:t>
      </w:r>
      <w:r w:rsidR="008118F9">
        <w:rPr>
          <w:sz w:val="24"/>
          <w:szCs w:val="24"/>
        </w:rPr>
        <w:t xml:space="preserve"> was ontstaan</w:t>
      </w:r>
      <w:r w:rsidR="00FE27D6">
        <w:rPr>
          <w:sz w:val="24"/>
          <w:szCs w:val="24"/>
        </w:rPr>
        <w:t xml:space="preserve"> </w:t>
      </w:r>
      <w:r w:rsidR="005E50BB">
        <w:rPr>
          <w:sz w:val="24"/>
          <w:szCs w:val="24"/>
        </w:rPr>
        <w:t xml:space="preserve">komt </w:t>
      </w:r>
      <w:r w:rsidR="00F95AC3">
        <w:rPr>
          <w:sz w:val="24"/>
          <w:szCs w:val="24"/>
        </w:rPr>
        <w:t>w</w:t>
      </w:r>
      <w:r w:rsidR="005E50BB">
        <w:rPr>
          <w:sz w:val="24"/>
          <w:szCs w:val="24"/>
        </w:rPr>
        <w:t>eer tot bloei</w:t>
      </w:r>
      <w:r>
        <w:rPr>
          <w:sz w:val="24"/>
          <w:szCs w:val="24"/>
        </w:rPr>
        <w:t xml:space="preserve">. </w:t>
      </w:r>
      <w:r w:rsidR="008118F9">
        <w:rPr>
          <w:sz w:val="24"/>
          <w:szCs w:val="24"/>
        </w:rPr>
        <w:t>A</w:t>
      </w:r>
      <w:r>
        <w:rPr>
          <w:sz w:val="24"/>
          <w:szCs w:val="24"/>
        </w:rPr>
        <w:t>ls het over de relatie van God en de mens gaat</w:t>
      </w:r>
      <w:r w:rsidR="005E50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27D6">
        <w:rPr>
          <w:sz w:val="24"/>
          <w:szCs w:val="24"/>
        </w:rPr>
        <w:t>kun je zeggen: d</w:t>
      </w:r>
      <w:r>
        <w:rPr>
          <w:sz w:val="24"/>
          <w:szCs w:val="24"/>
        </w:rPr>
        <w:t>e mens keerde God de rug toe.</w:t>
      </w:r>
      <w:r w:rsidR="00FE27D6">
        <w:rPr>
          <w:sz w:val="24"/>
          <w:szCs w:val="24"/>
        </w:rPr>
        <w:t xml:space="preserve"> D</w:t>
      </w:r>
      <w:r>
        <w:rPr>
          <w:sz w:val="24"/>
          <w:szCs w:val="24"/>
        </w:rPr>
        <w:t>e grote</w:t>
      </w:r>
      <w:r w:rsidR="00FE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liefde van God </w:t>
      </w:r>
      <w:r w:rsidR="00FE27D6">
        <w:rPr>
          <w:sz w:val="24"/>
          <w:szCs w:val="24"/>
        </w:rPr>
        <w:t xml:space="preserve">is </w:t>
      </w:r>
      <w:r>
        <w:rPr>
          <w:sz w:val="24"/>
          <w:szCs w:val="24"/>
        </w:rPr>
        <w:t>dat Hij het daar niet bij laat zitten. Hoewel God door de mens compleet aan de kant is gezet, bli</w:t>
      </w:r>
      <w:r w:rsidR="00F95AC3">
        <w:rPr>
          <w:sz w:val="24"/>
          <w:szCs w:val="24"/>
        </w:rPr>
        <w:t xml:space="preserve">jft God van de mens houden. </w:t>
      </w:r>
      <w:r w:rsidR="00FE27D6">
        <w:rPr>
          <w:sz w:val="24"/>
          <w:szCs w:val="24"/>
        </w:rPr>
        <w:t>Hij geeft zijn Zoon o</w:t>
      </w:r>
      <w:r>
        <w:rPr>
          <w:sz w:val="24"/>
          <w:szCs w:val="24"/>
        </w:rPr>
        <w:t>m het weer goed te maken.</w:t>
      </w:r>
    </w:p>
    <w:p w:rsidR="00FE27D6" w:rsidRDefault="00FE27D6" w:rsidP="005E1AB4">
      <w:pPr>
        <w:rPr>
          <w:sz w:val="24"/>
          <w:szCs w:val="24"/>
        </w:rPr>
      </w:pPr>
    </w:p>
    <w:p w:rsidR="005E1AB4" w:rsidRDefault="00FE27D6" w:rsidP="005E1AB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E1AB4">
        <w:rPr>
          <w:sz w:val="24"/>
          <w:szCs w:val="24"/>
        </w:rPr>
        <w:t xml:space="preserve">anneer de </w:t>
      </w:r>
      <w:r w:rsidR="008118F9">
        <w:rPr>
          <w:sz w:val="24"/>
          <w:szCs w:val="24"/>
        </w:rPr>
        <w:t>relatie niet hersteld wordt</w:t>
      </w:r>
      <w:r w:rsidR="00F95AC3">
        <w:rPr>
          <w:sz w:val="24"/>
          <w:szCs w:val="24"/>
        </w:rPr>
        <w:t>,</w:t>
      </w:r>
      <w:r w:rsidR="005E1AB4">
        <w:rPr>
          <w:sz w:val="24"/>
          <w:szCs w:val="24"/>
        </w:rPr>
        <w:t xml:space="preserve"> loopt het slecht met de mens af</w:t>
      </w:r>
      <w:r>
        <w:rPr>
          <w:sz w:val="24"/>
          <w:szCs w:val="24"/>
        </w:rPr>
        <w:t xml:space="preserve"> (</w:t>
      </w:r>
      <w:r w:rsidR="005E1AB4">
        <w:rPr>
          <w:sz w:val="24"/>
          <w:szCs w:val="24"/>
        </w:rPr>
        <w:t xml:space="preserve">leven zonder God </w:t>
      </w:r>
      <w:r>
        <w:rPr>
          <w:sz w:val="24"/>
          <w:szCs w:val="24"/>
        </w:rPr>
        <w:t xml:space="preserve">is </w:t>
      </w:r>
      <w:r w:rsidR="005E1AB4">
        <w:rPr>
          <w:sz w:val="24"/>
          <w:szCs w:val="24"/>
        </w:rPr>
        <w:t>een hel</w:t>
      </w:r>
      <w:r>
        <w:rPr>
          <w:sz w:val="24"/>
          <w:szCs w:val="24"/>
        </w:rPr>
        <w:t xml:space="preserve">). </w:t>
      </w:r>
      <w:r w:rsidR="005E1AB4">
        <w:rPr>
          <w:sz w:val="24"/>
          <w:szCs w:val="24"/>
        </w:rPr>
        <w:t xml:space="preserve">God wil redden </w:t>
      </w:r>
      <w:r w:rsidR="00F95AC3">
        <w:rPr>
          <w:sz w:val="24"/>
          <w:szCs w:val="24"/>
        </w:rPr>
        <w:t xml:space="preserve">(1 </w:t>
      </w:r>
      <w:proofErr w:type="spellStart"/>
      <w:r w:rsidR="00F95AC3">
        <w:rPr>
          <w:sz w:val="24"/>
          <w:szCs w:val="24"/>
        </w:rPr>
        <w:t>Timoteüs</w:t>
      </w:r>
      <w:proofErr w:type="spellEnd"/>
      <w:r w:rsidR="00F95AC3">
        <w:rPr>
          <w:sz w:val="24"/>
          <w:szCs w:val="24"/>
        </w:rPr>
        <w:t xml:space="preserve"> 2:4, 2 </w:t>
      </w:r>
      <w:proofErr w:type="spellStart"/>
      <w:r w:rsidR="00F95AC3">
        <w:rPr>
          <w:sz w:val="24"/>
          <w:szCs w:val="24"/>
        </w:rPr>
        <w:t>Petrus</w:t>
      </w:r>
      <w:proofErr w:type="spellEnd"/>
      <w:r w:rsidR="00F95AC3">
        <w:rPr>
          <w:sz w:val="24"/>
          <w:szCs w:val="24"/>
        </w:rPr>
        <w:t xml:space="preserve"> 3:9), w</w:t>
      </w:r>
      <w:r w:rsidR="008118F9">
        <w:rPr>
          <w:sz w:val="24"/>
          <w:szCs w:val="24"/>
        </w:rPr>
        <w:t xml:space="preserve">ant Hij houdt van de mens. </w:t>
      </w:r>
      <w:r w:rsidR="005E1AB4">
        <w:rPr>
          <w:sz w:val="24"/>
          <w:szCs w:val="24"/>
        </w:rPr>
        <w:t xml:space="preserve">Christus is namens en in de plaats van alle mensen gestorven. </w:t>
      </w:r>
      <w:r>
        <w:rPr>
          <w:sz w:val="24"/>
          <w:szCs w:val="24"/>
        </w:rPr>
        <w:t>H</w:t>
      </w:r>
      <w:r w:rsidR="005E1AB4">
        <w:rPr>
          <w:sz w:val="24"/>
          <w:szCs w:val="24"/>
        </w:rPr>
        <w:t xml:space="preserve">et doel daarvan is dat je </w:t>
      </w:r>
      <w:r>
        <w:rPr>
          <w:sz w:val="24"/>
          <w:szCs w:val="24"/>
        </w:rPr>
        <w:t>n</w:t>
      </w:r>
      <w:r w:rsidR="005E1AB4">
        <w:rPr>
          <w:sz w:val="24"/>
          <w:szCs w:val="24"/>
        </w:rPr>
        <w:t>iet langer voor jezelf l</w:t>
      </w:r>
      <w:r w:rsidR="008118F9">
        <w:rPr>
          <w:sz w:val="24"/>
          <w:szCs w:val="24"/>
        </w:rPr>
        <w:t>eeft maar voor de ander</w:t>
      </w:r>
      <w:r>
        <w:rPr>
          <w:sz w:val="24"/>
          <w:szCs w:val="24"/>
        </w:rPr>
        <w:t xml:space="preserve">. </w:t>
      </w:r>
      <w:r w:rsidR="005E1AB4">
        <w:rPr>
          <w:sz w:val="24"/>
          <w:szCs w:val="24"/>
        </w:rPr>
        <w:t>Deze vernieuwing van mensen</w:t>
      </w:r>
      <w:r>
        <w:rPr>
          <w:sz w:val="24"/>
          <w:szCs w:val="24"/>
        </w:rPr>
        <w:t xml:space="preserve"> komt voort uit Gods o</w:t>
      </w:r>
      <w:r w:rsidR="005E1AB4">
        <w:rPr>
          <w:sz w:val="24"/>
          <w:szCs w:val="24"/>
        </w:rPr>
        <w:t>nwaarschijnlijke liefde: waarom zou Hij dat doen voor ondankbare, k</w:t>
      </w:r>
      <w:r w:rsidR="00F95AC3">
        <w:rPr>
          <w:sz w:val="24"/>
          <w:szCs w:val="24"/>
        </w:rPr>
        <w:t xml:space="preserve">oppige en </w:t>
      </w:r>
      <w:r w:rsidR="008118F9">
        <w:rPr>
          <w:sz w:val="24"/>
          <w:szCs w:val="24"/>
        </w:rPr>
        <w:t xml:space="preserve">eigenwijze mensen? </w:t>
      </w:r>
      <w:r>
        <w:rPr>
          <w:sz w:val="24"/>
          <w:szCs w:val="24"/>
        </w:rPr>
        <w:t>Z</w:t>
      </w:r>
      <w:r w:rsidR="005E1AB4">
        <w:rPr>
          <w:sz w:val="24"/>
          <w:szCs w:val="24"/>
        </w:rPr>
        <w:t>o h</w:t>
      </w:r>
      <w:r w:rsidR="008118F9">
        <w:rPr>
          <w:sz w:val="24"/>
          <w:szCs w:val="24"/>
        </w:rPr>
        <w:t>ee</w:t>
      </w:r>
      <w:r w:rsidR="005E1AB4">
        <w:rPr>
          <w:sz w:val="24"/>
          <w:szCs w:val="24"/>
        </w:rPr>
        <w:t>ft Go</w:t>
      </w:r>
      <w:r>
        <w:rPr>
          <w:sz w:val="24"/>
          <w:szCs w:val="24"/>
        </w:rPr>
        <w:t>d het goed gemaakt met de mens (</w:t>
      </w:r>
      <w:r w:rsidR="005E1AB4">
        <w:rPr>
          <w:sz w:val="24"/>
          <w:szCs w:val="24"/>
        </w:rPr>
        <w:t>voltooid verleden</w:t>
      </w:r>
      <w:r w:rsidR="008118F9">
        <w:rPr>
          <w:sz w:val="24"/>
          <w:szCs w:val="24"/>
        </w:rPr>
        <w:t xml:space="preserve"> tijd</w:t>
      </w:r>
      <w:r>
        <w:rPr>
          <w:sz w:val="24"/>
          <w:szCs w:val="24"/>
        </w:rPr>
        <w:t xml:space="preserve">). </w:t>
      </w:r>
      <w:r w:rsidR="008118F9">
        <w:rPr>
          <w:sz w:val="24"/>
          <w:szCs w:val="24"/>
        </w:rPr>
        <w:t>D</w:t>
      </w:r>
      <w:r w:rsidR="005E1AB4">
        <w:rPr>
          <w:sz w:val="24"/>
          <w:szCs w:val="24"/>
        </w:rPr>
        <w:t xml:space="preserve">ie door God bewerkte verzoening moet wel aanvaard worden. </w:t>
      </w:r>
      <w:r w:rsidR="005E50BB">
        <w:rPr>
          <w:sz w:val="24"/>
          <w:szCs w:val="24"/>
        </w:rPr>
        <w:t>Vandaar d</w:t>
      </w:r>
      <w:r>
        <w:rPr>
          <w:sz w:val="24"/>
          <w:szCs w:val="24"/>
        </w:rPr>
        <w:t>e</w:t>
      </w:r>
      <w:r w:rsidR="005E1AB4">
        <w:rPr>
          <w:sz w:val="24"/>
          <w:szCs w:val="24"/>
        </w:rPr>
        <w:t xml:space="preserve"> oproep: laat u met God verzoenen</w:t>
      </w:r>
      <w:r>
        <w:rPr>
          <w:sz w:val="24"/>
          <w:szCs w:val="24"/>
        </w:rPr>
        <w:t xml:space="preserve"> (letterlijk: </w:t>
      </w:r>
      <w:r w:rsidR="005E1AB4">
        <w:rPr>
          <w:sz w:val="24"/>
          <w:szCs w:val="24"/>
        </w:rPr>
        <w:t>wees met God verzoend</w:t>
      </w:r>
      <w:r>
        <w:rPr>
          <w:sz w:val="24"/>
          <w:szCs w:val="24"/>
        </w:rPr>
        <w:t>)</w:t>
      </w:r>
      <w:r w:rsidR="005E1AB4">
        <w:rPr>
          <w:sz w:val="24"/>
          <w:szCs w:val="24"/>
        </w:rPr>
        <w:t>.</w:t>
      </w:r>
    </w:p>
    <w:p w:rsidR="00FE27D6" w:rsidRDefault="00FE27D6" w:rsidP="005E1AB4">
      <w:pPr>
        <w:rPr>
          <w:sz w:val="24"/>
          <w:szCs w:val="24"/>
        </w:rPr>
      </w:pPr>
    </w:p>
    <w:p w:rsidR="005E1AB4" w:rsidRDefault="00FE27D6" w:rsidP="005E1AB4">
      <w:pPr>
        <w:rPr>
          <w:sz w:val="24"/>
          <w:szCs w:val="24"/>
        </w:rPr>
      </w:pPr>
      <w:r>
        <w:rPr>
          <w:sz w:val="24"/>
          <w:szCs w:val="24"/>
        </w:rPr>
        <w:t xml:space="preserve">De boodschap van God voor ieder mens op aarde is: </w:t>
      </w:r>
      <w:r w:rsidR="005E1AB4">
        <w:rPr>
          <w:sz w:val="24"/>
          <w:szCs w:val="24"/>
        </w:rPr>
        <w:t>de liefde van Christus vraagt om beantwoording vóór het oordeel komt. Het oordeel komt pas na, en is een g</w:t>
      </w:r>
      <w:r w:rsidR="005E50BB">
        <w:rPr>
          <w:sz w:val="24"/>
          <w:szCs w:val="24"/>
        </w:rPr>
        <w:t>evolg van, het afwijzen van de</w:t>
      </w:r>
      <w:r w:rsidR="005E1AB4">
        <w:rPr>
          <w:sz w:val="24"/>
          <w:szCs w:val="24"/>
        </w:rPr>
        <w:t xml:space="preserve"> liefde </w:t>
      </w:r>
      <w:r w:rsidR="005E50BB">
        <w:rPr>
          <w:sz w:val="24"/>
          <w:szCs w:val="24"/>
        </w:rPr>
        <w:t>va</w:t>
      </w:r>
      <w:r w:rsidR="005E1AB4">
        <w:rPr>
          <w:sz w:val="24"/>
          <w:szCs w:val="24"/>
        </w:rPr>
        <w:t xml:space="preserve">n Christus. </w:t>
      </w:r>
      <w:r>
        <w:rPr>
          <w:sz w:val="24"/>
          <w:szCs w:val="24"/>
        </w:rPr>
        <w:t xml:space="preserve">Deze liefde </w:t>
      </w:r>
      <w:r w:rsidR="005E1AB4">
        <w:rPr>
          <w:sz w:val="24"/>
          <w:szCs w:val="24"/>
        </w:rPr>
        <w:t xml:space="preserve">zet </w:t>
      </w:r>
      <w:r>
        <w:rPr>
          <w:sz w:val="24"/>
          <w:szCs w:val="24"/>
        </w:rPr>
        <w:t xml:space="preserve">Paulus ertoe aan </w:t>
      </w:r>
      <w:r w:rsidR="005E1AB4">
        <w:rPr>
          <w:sz w:val="24"/>
          <w:szCs w:val="24"/>
        </w:rPr>
        <w:t xml:space="preserve">om te evangeliseren. Paulus benadrukt dat hier omdat er in </w:t>
      </w:r>
      <w:proofErr w:type="spellStart"/>
      <w:r w:rsidR="005E1AB4">
        <w:rPr>
          <w:sz w:val="24"/>
          <w:szCs w:val="24"/>
        </w:rPr>
        <w:t>Korinte</w:t>
      </w:r>
      <w:proofErr w:type="spellEnd"/>
      <w:r w:rsidR="005E1AB4">
        <w:rPr>
          <w:sz w:val="24"/>
          <w:szCs w:val="24"/>
        </w:rPr>
        <w:t xml:space="preserve"> getwijfeld werd aan zijn motieven. </w:t>
      </w:r>
      <w:r w:rsidR="008118F9">
        <w:rPr>
          <w:sz w:val="24"/>
          <w:szCs w:val="24"/>
        </w:rPr>
        <w:t>L</w:t>
      </w:r>
      <w:r w:rsidR="005E50BB">
        <w:rPr>
          <w:sz w:val="24"/>
          <w:szCs w:val="24"/>
        </w:rPr>
        <w:t>aten wij</w:t>
      </w:r>
      <w:r w:rsidR="005E1AB4">
        <w:rPr>
          <w:sz w:val="24"/>
          <w:szCs w:val="24"/>
        </w:rPr>
        <w:t xml:space="preserve"> ons </w:t>
      </w:r>
      <w:r>
        <w:rPr>
          <w:sz w:val="24"/>
          <w:szCs w:val="24"/>
        </w:rPr>
        <w:t>ook</w:t>
      </w:r>
      <w:r w:rsidR="005E1AB4">
        <w:rPr>
          <w:sz w:val="24"/>
          <w:szCs w:val="24"/>
        </w:rPr>
        <w:t xml:space="preserve"> bewust zijn van onze motieven</w:t>
      </w:r>
      <w:r>
        <w:rPr>
          <w:sz w:val="24"/>
          <w:szCs w:val="24"/>
        </w:rPr>
        <w:t xml:space="preserve"> en daar </w:t>
      </w:r>
      <w:r w:rsidR="005E1AB4">
        <w:rPr>
          <w:sz w:val="24"/>
          <w:szCs w:val="24"/>
        </w:rPr>
        <w:t xml:space="preserve">transparant </w:t>
      </w:r>
      <w:r w:rsidR="005E50BB">
        <w:rPr>
          <w:sz w:val="24"/>
          <w:szCs w:val="24"/>
        </w:rPr>
        <w:t>over</w:t>
      </w:r>
      <w:r>
        <w:rPr>
          <w:sz w:val="24"/>
          <w:szCs w:val="24"/>
        </w:rPr>
        <w:t xml:space="preserve"> zijn.</w:t>
      </w:r>
    </w:p>
    <w:p w:rsidR="005E1AB4" w:rsidRDefault="005E1AB4" w:rsidP="005E1AB4">
      <w:pPr>
        <w:rPr>
          <w:sz w:val="24"/>
          <w:szCs w:val="24"/>
        </w:rPr>
      </w:pPr>
    </w:p>
    <w:p w:rsidR="005E50BB" w:rsidRDefault="00FE27D6" w:rsidP="005E1AB4">
      <w:pPr>
        <w:rPr>
          <w:sz w:val="24"/>
          <w:szCs w:val="24"/>
        </w:rPr>
      </w:pPr>
      <w:r>
        <w:rPr>
          <w:sz w:val="24"/>
          <w:szCs w:val="24"/>
        </w:rPr>
        <w:t xml:space="preserve">Zijn we zelf (nog) onder de </w:t>
      </w:r>
      <w:r w:rsidR="005E1AB4">
        <w:rPr>
          <w:sz w:val="24"/>
          <w:szCs w:val="24"/>
        </w:rPr>
        <w:t xml:space="preserve">indruk </w:t>
      </w:r>
      <w:r w:rsidR="005E50BB">
        <w:rPr>
          <w:sz w:val="24"/>
          <w:szCs w:val="24"/>
        </w:rPr>
        <w:t xml:space="preserve">van de liefde van Christus en </w:t>
      </w:r>
      <w:r>
        <w:rPr>
          <w:sz w:val="24"/>
          <w:szCs w:val="24"/>
        </w:rPr>
        <w:t>van</w:t>
      </w:r>
      <w:r w:rsidR="005E1AB4">
        <w:rPr>
          <w:sz w:val="24"/>
          <w:szCs w:val="24"/>
        </w:rPr>
        <w:t xml:space="preserve"> </w:t>
      </w:r>
      <w:r>
        <w:rPr>
          <w:sz w:val="24"/>
          <w:szCs w:val="24"/>
        </w:rPr>
        <w:t>het oordeel van God? D</w:t>
      </w:r>
      <w:r w:rsidR="005E1AB4">
        <w:rPr>
          <w:sz w:val="24"/>
          <w:szCs w:val="24"/>
        </w:rPr>
        <w:t>e onwaarschijnlijke liefde van Christus</w:t>
      </w:r>
      <w:r>
        <w:rPr>
          <w:sz w:val="24"/>
          <w:szCs w:val="24"/>
        </w:rPr>
        <w:t xml:space="preserve"> raakt mij, z</w:t>
      </w:r>
      <w:r w:rsidR="005E1AB4">
        <w:rPr>
          <w:sz w:val="24"/>
          <w:szCs w:val="24"/>
        </w:rPr>
        <w:t>eker als dat bijvoorbeeld in een film in beeld wordt gebracht. Let er op dat je geen egoïst in de redding bent</w:t>
      </w:r>
      <w:r>
        <w:rPr>
          <w:sz w:val="24"/>
          <w:szCs w:val="24"/>
        </w:rPr>
        <w:t>: j</w:t>
      </w:r>
      <w:r w:rsidR="005E1AB4">
        <w:rPr>
          <w:sz w:val="24"/>
          <w:szCs w:val="24"/>
        </w:rPr>
        <w:t>ij he</w:t>
      </w:r>
      <w:r w:rsidR="00CC79A0">
        <w:rPr>
          <w:sz w:val="24"/>
          <w:szCs w:val="24"/>
        </w:rPr>
        <w:t>bt je met God laten verzoenen,</w:t>
      </w:r>
      <w:r w:rsidR="005E1AB4">
        <w:rPr>
          <w:sz w:val="24"/>
          <w:szCs w:val="24"/>
        </w:rPr>
        <w:t xml:space="preserve"> </w:t>
      </w:r>
      <w:r w:rsidR="00CC79A0">
        <w:rPr>
          <w:sz w:val="24"/>
          <w:szCs w:val="24"/>
        </w:rPr>
        <w:t xml:space="preserve">en </w:t>
      </w:r>
      <w:r w:rsidR="005E1AB4">
        <w:rPr>
          <w:sz w:val="24"/>
          <w:szCs w:val="24"/>
        </w:rPr>
        <w:t xml:space="preserve">vervolgens vergeet je al die anderen. </w:t>
      </w:r>
      <w:r w:rsidR="00CC79A0">
        <w:rPr>
          <w:sz w:val="24"/>
          <w:szCs w:val="24"/>
        </w:rPr>
        <w:t>Je bent een schakel</w:t>
      </w:r>
      <w:r>
        <w:rPr>
          <w:sz w:val="24"/>
          <w:szCs w:val="24"/>
        </w:rPr>
        <w:t>,</w:t>
      </w:r>
      <w:r w:rsidR="00CC79A0">
        <w:rPr>
          <w:sz w:val="24"/>
          <w:szCs w:val="24"/>
        </w:rPr>
        <w:t xml:space="preserve"> e</w:t>
      </w:r>
      <w:r w:rsidR="005E1AB4">
        <w:rPr>
          <w:sz w:val="24"/>
          <w:szCs w:val="24"/>
        </w:rPr>
        <w:t>n God wil je inschakelen.</w:t>
      </w:r>
      <w:r>
        <w:rPr>
          <w:sz w:val="24"/>
          <w:szCs w:val="24"/>
        </w:rPr>
        <w:t xml:space="preserve"> Gelukkig </w:t>
      </w:r>
      <w:r w:rsidR="005E1AB4">
        <w:rPr>
          <w:sz w:val="24"/>
          <w:szCs w:val="24"/>
        </w:rPr>
        <w:t xml:space="preserve">begint </w:t>
      </w:r>
      <w:r>
        <w:rPr>
          <w:sz w:val="24"/>
          <w:szCs w:val="24"/>
        </w:rPr>
        <w:t xml:space="preserve">God </w:t>
      </w:r>
      <w:r w:rsidR="005E1AB4">
        <w:rPr>
          <w:sz w:val="24"/>
          <w:szCs w:val="24"/>
        </w:rPr>
        <w:t>niet bij ons</w:t>
      </w:r>
      <w:r w:rsidR="00CC79A0">
        <w:rPr>
          <w:sz w:val="24"/>
          <w:szCs w:val="24"/>
        </w:rPr>
        <w:t xml:space="preserve"> maar bij Christus</w:t>
      </w:r>
      <w:r w:rsidR="005E1AB4">
        <w:rPr>
          <w:sz w:val="24"/>
          <w:szCs w:val="24"/>
        </w:rPr>
        <w:t xml:space="preserve"> en bij zijn volmaakte liefde. Dat is de bron en die </w:t>
      </w:r>
      <w:r w:rsidR="00CC79A0">
        <w:rPr>
          <w:sz w:val="24"/>
          <w:szCs w:val="24"/>
        </w:rPr>
        <w:t xml:space="preserve">bron </w:t>
      </w:r>
      <w:r w:rsidR="005E1AB4">
        <w:rPr>
          <w:sz w:val="24"/>
          <w:szCs w:val="24"/>
        </w:rPr>
        <w:t>blijft stromen. Die liefde bevrijdt van egoïsme.</w:t>
      </w:r>
    </w:p>
    <w:p w:rsidR="005E50BB" w:rsidRDefault="005E50BB" w:rsidP="005E1AB4">
      <w:pPr>
        <w:rPr>
          <w:sz w:val="24"/>
          <w:szCs w:val="24"/>
        </w:rPr>
      </w:pPr>
    </w:p>
    <w:p w:rsidR="00FA2099" w:rsidRDefault="005E1AB4" w:rsidP="005E1AB4">
      <w:r>
        <w:rPr>
          <w:sz w:val="24"/>
          <w:szCs w:val="24"/>
        </w:rPr>
        <w:t>Al</w:t>
      </w:r>
      <w:r w:rsidR="00CC79A0">
        <w:rPr>
          <w:sz w:val="24"/>
          <w:szCs w:val="24"/>
        </w:rPr>
        <w:t xml:space="preserve">s het waar is dat je mensen </w:t>
      </w:r>
      <w:r>
        <w:rPr>
          <w:sz w:val="24"/>
          <w:szCs w:val="24"/>
        </w:rPr>
        <w:t>niet met Gods liefde raakt en ook niet met Gods oordeel, hoe raak je ze dan wel? Misschien</w:t>
      </w:r>
      <w:r w:rsidR="00CC79A0">
        <w:rPr>
          <w:sz w:val="24"/>
          <w:szCs w:val="24"/>
        </w:rPr>
        <w:t xml:space="preserve"> r</w:t>
      </w:r>
      <w:r>
        <w:rPr>
          <w:sz w:val="24"/>
          <w:szCs w:val="24"/>
        </w:rPr>
        <w:t>aak je ze met het verhaal van die onwaarschijnlijke liefde.</w:t>
      </w:r>
    </w:p>
    <w:sectPr w:rsidR="00FA2099" w:rsidSect="00362EE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9A7"/>
    <w:multiLevelType w:val="hybridMultilevel"/>
    <w:tmpl w:val="8B1C1838"/>
    <w:lvl w:ilvl="0" w:tplc="CE1A6984">
      <w:numFmt w:val="bullet"/>
      <w:lvlText w:val="-"/>
      <w:lvlJc w:val="left"/>
      <w:pPr>
        <w:ind w:left="720" w:hanging="360"/>
      </w:pPr>
      <w:rPr>
        <w:rFonts w:ascii="Times New Roman Standaard" w:eastAsiaTheme="minorHAnsi" w:hAnsi="Times New Roman Standaar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375C"/>
    <w:multiLevelType w:val="hybridMultilevel"/>
    <w:tmpl w:val="DC8EF5F8"/>
    <w:lvl w:ilvl="0" w:tplc="97EE2F1E">
      <w:numFmt w:val="bullet"/>
      <w:lvlText w:val="-"/>
      <w:lvlJc w:val="left"/>
      <w:pPr>
        <w:ind w:left="720" w:hanging="360"/>
      </w:pPr>
      <w:rPr>
        <w:rFonts w:ascii="Times New Roman Standaard" w:eastAsiaTheme="minorHAnsi" w:hAnsi="Times New Roman Standaar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16A2A"/>
    <w:multiLevelType w:val="hybridMultilevel"/>
    <w:tmpl w:val="170EDC46"/>
    <w:lvl w:ilvl="0" w:tplc="9A7C3030">
      <w:numFmt w:val="bullet"/>
      <w:lvlText w:val="-"/>
      <w:lvlJc w:val="left"/>
      <w:pPr>
        <w:ind w:left="720" w:hanging="360"/>
      </w:pPr>
      <w:rPr>
        <w:rFonts w:ascii="Times New Roman Standaard" w:eastAsiaTheme="minorHAnsi" w:hAnsi="Times New Roman Standaar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1AB4"/>
    <w:rsid w:val="00313232"/>
    <w:rsid w:val="00362EE7"/>
    <w:rsid w:val="00520021"/>
    <w:rsid w:val="00591F6C"/>
    <w:rsid w:val="005E1AB4"/>
    <w:rsid w:val="005E50BB"/>
    <w:rsid w:val="00604C4F"/>
    <w:rsid w:val="008118F9"/>
    <w:rsid w:val="008C3B82"/>
    <w:rsid w:val="008F076C"/>
    <w:rsid w:val="00947A6B"/>
    <w:rsid w:val="00A51320"/>
    <w:rsid w:val="00C84477"/>
    <w:rsid w:val="00CC79A0"/>
    <w:rsid w:val="00F85D44"/>
    <w:rsid w:val="00F95AC3"/>
    <w:rsid w:val="00FA2099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AB4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2</cp:revision>
  <cp:lastPrinted>2019-05-15T12:01:00Z</cp:lastPrinted>
  <dcterms:created xsi:type="dcterms:W3CDTF">2019-05-15T12:05:00Z</dcterms:created>
  <dcterms:modified xsi:type="dcterms:W3CDTF">2019-05-15T12:05:00Z</dcterms:modified>
</cp:coreProperties>
</file>